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63B6" w14:textId="77777777" w:rsidR="00DC2943" w:rsidRDefault="00DC2943" w:rsidP="00DC2943">
      <w:pPr>
        <w:pStyle w:val="Corpsdetexte"/>
        <w:spacing w:before="10"/>
        <w:ind w:left="0" w:firstLine="0"/>
        <w:rPr>
          <w:rFonts w:ascii="Times New Roman"/>
          <w:sz w:val="14"/>
        </w:rPr>
      </w:pPr>
    </w:p>
    <w:p w14:paraId="14E10893" w14:textId="77777777" w:rsidR="00DC2943" w:rsidRDefault="00DC2943" w:rsidP="00DC2943">
      <w:pPr>
        <w:tabs>
          <w:tab w:val="left" w:pos="7862"/>
        </w:tabs>
        <w:ind w:left="262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8FA6209" wp14:editId="688FE9F4">
            <wp:extent cx="3123565" cy="314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9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40F2B0D" wp14:editId="04F383C4">
            <wp:extent cx="1883410" cy="3136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3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9F82" w14:textId="77777777" w:rsidR="00DC2943" w:rsidRDefault="00DC2943" w:rsidP="00DC2943">
      <w:pPr>
        <w:pStyle w:val="Corpsdetexte"/>
        <w:spacing w:before="8"/>
        <w:ind w:left="0" w:firstLine="0"/>
        <w:rPr>
          <w:rFonts w:ascii="Times New Roman"/>
          <w:sz w:val="12"/>
        </w:rPr>
      </w:pPr>
    </w:p>
    <w:p w14:paraId="1D7E093B" w14:textId="77777777" w:rsidR="00DC2943" w:rsidRDefault="00DC2943" w:rsidP="00DC2943">
      <w:pPr>
        <w:pStyle w:val="Corpsdetexte"/>
        <w:spacing w:before="93"/>
        <w:ind w:left="2101" w:firstLine="0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D12BB5E" wp14:editId="22AAAB5D">
            <wp:simplePos x="0" y="0"/>
            <wp:positionH relativeFrom="page">
              <wp:posOffset>346710</wp:posOffset>
            </wp:positionH>
            <wp:positionV relativeFrom="paragraph">
              <wp:posOffset>-511810</wp:posOffset>
            </wp:positionV>
            <wp:extent cx="1152525" cy="11525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Ci-dessous, vous trouverez la liste de fournitures pour l’année prochaine.</w:t>
      </w:r>
    </w:p>
    <w:p w14:paraId="0734EF75" w14:textId="77777777" w:rsidR="00DC2943" w:rsidRDefault="00DC2943" w:rsidP="00DC2943">
      <w:pPr>
        <w:pStyle w:val="Corpsdetexte"/>
        <w:spacing w:line="259" w:lineRule="auto"/>
        <w:ind w:left="2101" w:firstLine="0"/>
      </w:pPr>
      <w:r>
        <w:t>Avant d’acheter, et afin de préserver la planète et votre pouvoir d’achat, merci de vous assurer de la nécessité d’acheter…</w:t>
      </w:r>
    </w:p>
    <w:p w14:paraId="14D318E0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spacing w:before="167"/>
        <w:ind w:left="1111" w:hanging="136"/>
      </w:pPr>
      <w:r>
        <w:t>1 cahier dessin 17x22 32 pages – pages blanches</w:t>
      </w:r>
    </w:p>
    <w:p w14:paraId="016DF3CA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spacing w:before="190"/>
        <w:ind w:left="1111" w:hanging="136"/>
      </w:pPr>
      <w:r>
        <w:t>1 grand cahier 24x32 96 pages – grands carreaux (sans spirale) avec son protège cahier</w:t>
      </w:r>
    </w:p>
    <w:p w14:paraId="722E3883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grande chemise à élastique avec rabats rouge pour y ranger le travail, les dessins</w:t>
      </w:r>
    </w:p>
    <w:p w14:paraId="723AF944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grande chemise à élastique avec rabats verte pour les circulaires</w:t>
      </w:r>
    </w:p>
    <w:p w14:paraId="5B799EDC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grande chemise à élastique avec rabats bleue pour y ranger le livre de bibliothèque</w:t>
      </w:r>
    </w:p>
    <w:p w14:paraId="63D0532F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paquet de « pâte à fixe » (jaune ou bleu)</w:t>
      </w:r>
    </w:p>
    <w:p w14:paraId="4A14162E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  <w:rPr>
          <w:b/>
        </w:rPr>
      </w:pPr>
      <w:proofErr w:type="gramStart"/>
      <w:r>
        <w:t>4  photos</w:t>
      </w:r>
      <w:proofErr w:type="gramEnd"/>
      <w:r>
        <w:t xml:space="preserve"> d’identité* (avec le nom de l’enfant inscrit au dos)</w:t>
      </w:r>
      <w:r>
        <w:rPr>
          <w:b/>
          <w:u w:val="thick"/>
        </w:rPr>
        <w:t>À apporter le jour de la rentrée</w:t>
      </w:r>
    </w:p>
    <w:p w14:paraId="7FA3AFF5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 xml:space="preserve">2 pots de pâte à modeler « </w:t>
      </w:r>
      <w:proofErr w:type="gramStart"/>
      <w:r>
        <w:rPr>
          <w:spacing w:val="-4"/>
        </w:rPr>
        <w:t>PLAYDOH</w:t>
      </w:r>
      <w:r>
        <w:t>»</w:t>
      </w:r>
      <w:proofErr w:type="gramEnd"/>
    </w:p>
    <w:p w14:paraId="45A2549F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pochette feuilles CANSON blanc(180g-24x32)</w:t>
      </w:r>
    </w:p>
    <w:p w14:paraId="7F953319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pochette feuilles CANSON couleurs vives-24x32</w:t>
      </w:r>
    </w:p>
    <w:p w14:paraId="19D63009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 xml:space="preserve">1 rouleau « essuie </w:t>
      </w:r>
      <w:proofErr w:type="gramStart"/>
      <w:r>
        <w:t>tout»</w:t>
      </w:r>
      <w:proofErr w:type="gramEnd"/>
    </w:p>
    <w:p w14:paraId="48FD76C0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crayon Woody (peu importe la couleur)</w:t>
      </w:r>
    </w:p>
    <w:p w14:paraId="3EC18768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paire de ciseaux à bout rond adaptée pour les enfants de maternelle</w:t>
      </w:r>
    </w:p>
    <w:p w14:paraId="21746A96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2 boîtes de mouchoirs</w:t>
      </w:r>
    </w:p>
    <w:p w14:paraId="0A29D31D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ramette de papier21x29.7</w:t>
      </w:r>
    </w:p>
    <w:p w14:paraId="0194B21E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ancien coussin</w:t>
      </w:r>
    </w:p>
    <w:p w14:paraId="4081CD50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serviette en tissu avec le prénom de l'enfant pour les anniversaires</w:t>
      </w:r>
    </w:p>
    <w:p w14:paraId="4EAE5A8B" w14:textId="77777777" w:rsidR="00DC2943" w:rsidRDefault="00DC2943" w:rsidP="00DC2943">
      <w:pPr>
        <w:pStyle w:val="Corpsdetexte"/>
        <w:spacing w:line="259" w:lineRule="auto"/>
        <w:ind w:left="976" w:firstLine="0"/>
      </w:pPr>
      <w:r>
        <w:t>Prévoir vêtements de rechange (2 slips/culottes,2 pantalons, tee-shirt, pull, chaussettes) +quelques sacs plastique</w:t>
      </w:r>
    </w:p>
    <w:p w14:paraId="11D45BB1" w14:textId="77777777" w:rsidR="00DC2943" w:rsidRDefault="00DC2943" w:rsidP="00DC2943">
      <w:pPr>
        <w:pStyle w:val="Corpsdetexte"/>
        <w:spacing w:before="160"/>
        <w:ind w:left="976" w:firstLine="0"/>
      </w:pPr>
      <w:r>
        <w:t>--------------------------------------------------------------------------------------------------------------------------------</w:t>
      </w:r>
    </w:p>
    <w:p w14:paraId="1ACE5CEF" w14:textId="77777777" w:rsidR="00DC2943" w:rsidRDefault="00DC2943" w:rsidP="00DC2943">
      <w:pPr>
        <w:spacing w:before="180"/>
        <w:ind w:left="639"/>
        <w:jc w:val="center"/>
        <w:rPr>
          <w:sz w:val="20"/>
        </w:rPr>
      </w:pPr>
      <w:r>
        <w:rPr>
          <w:sz w:val="20"/>
          <w:u w:val="thick"/>
        </w:rPr>
        <w:t>UNIQUEMENT POUR LES ENFANTS VENANT TOUTE LA JOURNÉE</w:t>
      </w:r>
    </w:p>
    <w:p w14:paraId="79D0092C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spacing w:before="178"/>
        <w:ind w:left="1111" w:hanging="136"/>
      </w:pPr>
      <w:r>
        <w:t>1 drap housse pour petit lit avec prénom (60x120cm)</w:t>
      </w:r>
    </w:p>
    <w:p w14:paraId="3CFCE0B5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couette, plaid, ou couverture pour petit lit avec prénom de l’enfant</w:t>
      </w:r>
    </w:p>
    <w:p w14:paraId="4C45662E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spacing w:line="259" w:lineRule="auto"/>
        <w:ind w:left="976" w:right="669" w:firstLine="0"/>
        <w:rPr>
          <w:b/>
        </w:rPr>
      </w:pPr>
      <w:r>
        <w:t>1 petit oreiller si votre enfant à l’habitude d’en avoir un avec prénom de l’enfant (</w:t>
      </w:r>
      <w:r>
        <w:rPr>
          <w:b/>
        </w:rPr>
        <w:t>A apporter le jour de la rentrée)</w:t>
      </w:r>
    </w:p>
    <w:p w14:paraId="1D6DD82B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spacing w:before="160"/>
        <w:ind w:left="1111" w:hanging="136"/>
      </w:pPr>
      <w:r>
        <w:t xml:space="preserve">1 doudou pour la sieste (qui ne fait </w:t>
      </w:r>
      <w:r>
        <w:rPr>
          <w:u w:val="thick"/>
        </w:rPr>
        <w:t xml:space="preserve">pas de bruit </w:t>
      </w:r>
      <w:r>
        <w:t>et qui restera à l’école) avec prénom de l’enfant</w:t>
      </w:r>
    </w:p>
    <w:p w14:paraId="1A0A9ADA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photo avec votre enfant et son doudou de la sieste (taille carte postale)</w:t>
      </w:r>
    </w:p>
    <w:p w14:paraId="23E35DA3" w14:textId="77777777" w:rsidR="00DC2943" w:rsidRDefault="00DC2943" w:rsidP="00DC2943">
      <w:pPr>
        <w:pStyle w:val="Paragraphedeliste"/>
        <w:numPr>
          <w:ilvl w:val="0"/>
          <w:numId w:val="1"/>
        </w:numPr>
        <w:tabs>
          <w:tab w:val="left" w:pos="1112"/>
        </w:tabs>
        <w:ind w:left="1111" w:hanging="136"/>
      </w:pPr>
      <w:r>
        <w:t>1 grand sac « shopping » avec prénom de l’enfant</w:t>
      </w:r>
    </w:p>
    <w:p w14:paraId="648BF1C8" w14:textId="77777777" w:rsidR="00DC2943" w:rsidRDefault="00DC2943" w:rsidP="00DC2943">
      <w:pPr>
        <w:spacing w:before="180" w:line="259" w:lineRule="auto"/>
        <w:ind w:left="976" w:right="375"/>
        <w:rPr>
          <w:b/>
        </w:rPr>
      </w:pPr>
      <w:r>
        <w:rPr>
          <w:b/>
        </w:rPr>
        <w:t>REMARQUES IMPORTANTES : Inscrire le nom de l’enfant sur chaque vêtement ; Prévoir des chaussures pratiques (pas de lacets, privilégier les « scratchs ou les fermetures »</w:t>
      </w:r>
      <w:proofErr w:type="gramStart"/>
      <w:r>
        <w:rPr>
          <w:b/>
        </w:rPr>
        <w:t>);</w:t>
      </w:r>
      <w:proofErr w:type="gramEnd"/>
      <w:r>
        <w:rPr>
          <w:b/>
        </w:rPr>
        <w:t xml:space="preserve"> Éviter les salopettes ; Pas de tétine; Pas de couches.</w:t>
      </w:r>
    </w:p>
    <w:p w14:paraId="67C76F01" w14:textId="77777777" w:rsidR="00DC2943" w:rsidRDefault="00DC2943" w:rsidP="00DC2943">
      <w:pPr>
        <w:pStyle w:val="Corpsdetexte"/>
        <w:spacing w:before="159"/>
        <w:ind w:left="653" w:firstLine="0"/>
        <w:jc w:val="center"/>
      </w:pPr>
      <w:r>
        <w:t>MERCI DE VOTRE COMPRÉHENSION</w:t>
      </w:r>
    </w:p>
    <w:p w14:paraId="2DB5E7FA" w14:textId="77777777" w:rsidR="00855D82" w:rsidRDefault="00855D82"/>
    <w:sectPr w:rsidR="00855D82" w:rsidSect="00DC2943">
      <w:pgSz w:w="11920" w:h="16840"/>
      <w:pgMar w:top="42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977" w:hanging="135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>
      <w:numFmt w:val="bullet"/>
      <w:lvlText w:val="•"/>
      <w:lvlJc w:val="left"/>
      <w:pPr>
        <w:ind w:left="1976" w:hanging="135"/>
      </w:pPr>
      <w:rPr>
        <w:rFonts w:hint="default"/>
        <w:lang w:val="fr-FR" w:eastAsia="fr-FR" w:bidi="fr-FR"/>
      </w:rPr>
    </w:lvl>
    <w:lvl w:ilvl="2">
      <w:numFmt w:val="bullet"/>
      <w:lvlText w:val="•"/>
      <w:lvlJc w:val="left"/>
      <w:pPr>
        <w:ind w:left="2972" w:hanging="13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968" w:hanging="13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964" w:hanging="13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960" w:hanging="13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956" w:hanging="13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952" w:hanging="13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948" w:hanging="135"/>
      </w:pPr>
      <w:rPr>
        <w:rFonts w:hint="default"/>
        <w:lang w:val="fr-FR" w:eastAsia="fr-FR" w:bidi="fr-FR"/>
      </w:rPr>
    </w:lvl>
  </w:abstractNum>
  <w:num w:numId="1" w16cid:durableId="1423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3"/>
    <w:rsid w:val="00855D82"/>
    <w:rsid w:val="00D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A28C"/>
  <w15:chartTrackingRefBased/>
  <w15:docId w15:val="{4537AFFD-73B8-4BA5-B17A-C8F51B03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29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C2943"/>
    <w:pPr>
      <w:spacing w:before="180"/>
      <w:ind w:left="1111" w:hanging="136"/>
    </w:pPr>
  </w:style>
  <w:style w:type="character" w:customStyle="1" w:styleId="CorpsdetexteCar">
    <w:name w:val="Corps de texte Car"/>
    <w:basedOn w:val="Policepardfaut"/>
    <w:link w:val="Corpsdetexte"/>
    <w:uiPriority w:val="1"/>
    <w:rsid w:val="00DC2943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DC2943"/>
    <w:pPr>
      <w:spacing w:before="180"/>
      <w:ind w:left="1111" w:hanging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Baron</dc:creator>
  <cp:keywords/>
  <dc:description/>
  <cp:lastModifiedBy>Marie Baron</cp:lastModifiedBy>
  <cp:revision>1</cp:revision>
  <dcterms:created xsi:type="dcterms:W3CDTF">2022-07-12T12:09:00Z</dcterms:created>
  <dcterms:modified xsi:type="dcterms:W3CDTF">2022-07-12T12:09:00Z</dcterms:modified>
</cp:coreProperties>
</file>